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703E30" w14:textId="77777777" w:rsidR="002716CA" w:rsidRPr="00F67ACC" w:rsidRDefault="002716CA" w:rsidP="002716CA">
      <w:pPr>
        <w:spacing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F67ACC">
        <w:rPr>
          <w:rFonts w:ascii="Times New Roman" w:hAnsi="Times New Roman" w:cs="Times New Roman"/>
          <w:sz w:val="36"/>
          <w:szCs w:val="36"/>
        </w:rPr>
        <w:t>“Київський фаховий коледж зв’язку”</w:t>
      </w:r>
    </w:p>
    <w:p w14:paraId="780E5ED9" w14:textId="77777777" w:rsidR="002716CA" w:rsidRPr="00F67ACC" w:rsidRDefault="002716CA" w:rsidP="002716CA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F67ACC">
        <w:rPr>
          <w:rFonts w:ascii="Times New Roman" w:hAnsi="Times New Roman" w:cs="Times New Roman"/>
          <w:sz w:val="32"/>
          <w:szCs w:val="32"/>
        </w:rPr>
        <w:t xml:space="preserve">Циклова комісія </w:t>
      </w:r>
      <w:r w:rsidRPr="00F67ACC">
        <w:rPr>
          <w:rFonts w:ascii="Times New Roman" w:hAnsi="Times New Roman" w:cs="Times New Roman"/>
          <w:sz w:val="32"/>
          <w:szCs w:val="32"/>
          <w:u w:val="single"/>
        </w:rPr>
        <w:t>Комп’ютерної інженерії</w:t>
      </w:r>
    </w:p>
    <w:p w14:paraId="5A599980" w14:textId="77777777" w:rsidR="002716CA" w:rsidRPr="006464FF" w:rsidRDefault="002716CA" w:rsidP="002716C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A62A847" w14:textId="77777777" w:rsidR="002716CA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5DE9165" w14:textId="77777777" w:rsidR="002716CA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67CB537" w14:textId="77777777" w:rsidR="002716CA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94103FB" w14:textId="77777777" w:rsidR="002716CA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E42778B" w14:textId="77777777" w:rsidR="002716CA" w:rsidRPr="006D4A2E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D4A2E">
        <w:rPr>
          <w:rFonts w:ascii="Times New Roman" w:hAnsi="Times New Roman" w:cs="Times New Roman"/>
          <w:b/>
          <w:bCs/>
          <w:sz w:val="40"/>
          <w:szCs w:val="40"/>
        </w:rPr>
        <w:t>ЗВІТ ПО ВИКОНАННЮ</w:t>
      </w:r>
    </w:p>
    <w:p w14:paraId="16F0F4A7" w14:textId="6B34AE7F" w:rsidR="002716CA" w:rsidRPr="006D4A2E" w:rsidRDefault="002716CA" w:rsidP="002716CA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D4A2E">
        <w:rPr>
          <w:rFonts w:ascii="Times New Roman" w:hAnsi="Times New Roman" w:cs="Times New Roman"/>
          <w:b/>
          <w:bCs/>
          <w:sz w:val="40"/>
          <w:szCs w:val="40"/>
        </w:rPr>
        <w:t>ЛАБОРАТОРНОЇ РОБОТИ №</w:t>
      </w:r>
      <w:r w:rsidR="00D543B4">
        <w:rPr>
          <w:rFonts w:ascii="Times New Roman" w:hAnsi="Times New Roman" w:cs="Times New Roman"/>
          <w:b/>
          <w:bCs/>
          <w:color w:val="FF0000"/>
          <w:sz w:val="40"/>
          <w:szCs w:val="40"/>
        </w:rPr>
        <w:t>2</w:t>
      </w:r>
    </w:p>
    <w:p w14:paraId="34E66663" w14:textId="77777777" w:rsidR="002716CA" w:rsidRPr="006464FF" w:rsidRDefault="002716CA" w:rsidP="002716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64FF">
        <w:rPr>
          <w:rFonts w:ascii="Times New Roman" w:hAnsi="Times New Roman" w:cs="Times New Roman"/>
          <w:sz w:val="28"/>
          <w:szCs w:val="28"/>
        </w:rPr>
        <w:t>з дисципліни: «Операційні системи»</w:t>
      </w:r>
    </w:p>
    <w:p w14:paraId="14EE38E9" w14:textId="77777777" w:rsidR="00D543B4" w:rsidRDefault="002716CA" w:rsidP="00D543B4">
      <w:pPr>
        <w:spacing w:line="240" w:lineRule="auto"/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1F392F">
        <w:rPr>
          <w:rFonts w:ascii="Times New Roman" w:hAnsi="Times New Roman" w:cs="Times New Roman"/>
          <w:b/>
          <w:bCs/>
          <w:sz w:val="36"/>
          <w:szCs w:val="36"/>
        </w:rPr>
        <w:t xml:space="preserve">Тема: </w:t>
      </w:r>
      <w:r w:rsidRPr="001F392F">
        <w:rPr>
          <w:rFonts w:ascii="Times New Roman" w:hAnsi="Times New Roman" w:cs="Times New Roman"/>
          <w:b/>
          <w:bCs/>
          <w:color w:val="FF0000"/>
          <w:sz w:val="36"/>
          <w:szCs w:val="36"/>
        </w:rPr>
        <w:t>«</w:t>
      </w:r>
      <w:r w:rsidR="00D543B4" w:rsidRPr="00D543B4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Знайомство з інтерфейсом та можливостями </w:t>
      </w:r>
    </w:p>
    <w:p w14:paraId="178370A1" w14:textId="5F171E31" w:rsidR="002716CA" w:rsidRPr="001F392F" w:rsidRDefault="00D543B4" w:rsidP="00D543B4">
      <w:pPr>
        <w:spacing w:line="240" w:lineRule="auto"/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D543B4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ОС </w:t>
      </w:r>
      <w:proofErr w:type="spellStart"/>
      <w:r w:rsidRPr="00D543B4">
        <w:rPr>
          <w:rFonts w:ascii="Times New Roman" w:hAnsi="Times New Roman" w:cs="Times New Roman"/>
          <w:b/>
          <w:bCs/>
          <w:color w:val="FF0000"/>
          <w:sz w:val="36"/>
          <w:szCs w:val="36"/>
        </w:rPr>
        <w:t>Linux</w:t>
      </w:r>
      <w:proofErr w:type="spellEnd"/>
      <w:r w:rsidR="002716CA" w:rsidRPr="001F392F">
        <w:rPr>
          <w:rFonts w:ascii="Times New Roman" w:hAnsi="Times New Roman" w:cs="Times New Roman"/>
          <w:b/>
          <w:bCs/>
          <w:color w:val="FF0000"/>
          <w:sz w:val="36"/>
          <w:szCs w:val="36"/>
        </w:rPr>
        <w:t>»</w:t>
      </w:r>
    </w:p>
    <w:p w14:paraId="2884987F" w14:textId="77777777" w:rsidR="002716CA" w:rsidRPr="006464FF" w:rsidRDefault="002716CA" w:rsidP="002716C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DB08F9" w14:textId="77777777" w:rsidR="002716CA" w:rsidRPr="006464FF" w:rsidRDefault="002716CA" w:rsidP="002716C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577F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464FF">
        <w:rPr>
          <w:rFonts w:ascii="Times New Roman" w:hAnsi="Times New Roman" w:cs="Times New Roman"/>
          <w:sz w:val="28"/>
          <w:szCs w:val="28"/>
        </w:rPr>
        <w:t>Виконали</w:t>
      </w:r>
    </w:p>
    <w:p w14:paraId="4AF3DAD9" w14:textId="77777777" w:rsidR="002716CA" w:rsidRPr="00B5577F" w:rsidRDefault="002716CA" w:rsidP="002716C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5577F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0620EC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>студенти</w:t>
      </w:r>
    </w:p>
    <w:p w14:paraId="081F9EFD" w14:textId="77777777" w:rsidR="002716CA" w:rsidRPr="007F3B0B" w:rsidRDefault="002716CA" w:rsidP="002716CA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 xml:space="preserve">групи </w:t>
      </w:r>
      <w:r w:rsidRPr="007F3B0B">
        <w:rPr>
          <w:rFonts w:ascii="Times New Roman" w:hAnsi="Times New Roman" w:cs="Times New Roman"/>
          <w:color w:val="FF0000"/>
          <w:sz w:val="28"/>
          <w:szCs w:val="28"/>
        </w:rPr>
        <w:t>БІКС-13</w:t>
      </w:r>
    </w:p>
    <w:p w14:paraId="40230675" w14:textId="77777777" w:rsidR="002716CA" w:rsidRPr="007F3B0B" w:rsidRDefault="002716CA" w:rsidP="002716CA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Команда «</w:t>
      </w:r>
      <w:proofErr w:type="spellStart"/>
      <w:r w:rsidRPr="007F3B0B">
        <w:rPr>
          <w:rFonts w:ascii="Times New Roman" w:hAnsi="Times New Roman" w:cs="Times New Roman"/>
          <w:color w:val="FF0000"/>
          <w:sz w:val="28"/>
          <w:szCs w:val="28"/>
          <w:lang w:val="en-US"/>
        </w:rPr>
        <w:t>chipichapa</w:t>
      </w:r>
      <w:proofErr w:type="spellEnd"/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»:       </w:t>
      </w:r>
    </w:p>
    <w:p w14:paraId="1ABB9956" w14:textId="77777777" w:rsidR="002716CA" w:rsidRPr="007F3B0B" w:rsidRDefault="002716CA" w:rsidP="002716CA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Ємець В.О., </w:t>
      </w:r>
    </w:p>
    <w:p w14:paraId="29F64220" w14:textId="77777777" w:rsidR="002716CA" w:rsidRPr="007F3B0B" w:rsidRDefault="002716CA" w:rsidP="002716CA">
      <w:pPr>
        <w:spacing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                                                                                                  </w:t>
      </w:r>
      <w:proofErr w:type="spellStart"/>
      <w:r w:rsidRPr="007F3B0B">
        <w:rPr>
          <w:rFonts w:ascii="Times New Roman" w:hAnsi="Times New Roman" w:cs="Times New Roman"/>
          <w:color w:val="FF0000"/>
          <w:sz w:val="28"/>
          <w:szCs w:val="28"/>
        </w:rPr>
        <w:t>Савустьян</w:t>
      </w:r>
      <w:proofErr w:type="spellEnd"/>
      <w:r w:rsidRPr="007F3B0B">
        <w:rPr>
          <w:rFonts w:ascii="Times New Roman" w:hAnsi="Times New Roman" w:cs="Times New Roman"/>
          <w:color w:val="FF0000"/>
          <w:sz w:val="28"/>
          <w:szCs w:val="28"/>
        </w:rPr>
        <w:t xml:space="preserve"> М.В. </w:t>
      </w:r>
    </w:p>
    <w:p w14:paraId="67537CD8" w14:textId="77777777" w:rsidR="002716CA" w:rsidRPr="006464FF" w:rsidRDefault="002716CA" w:rsidP="002716C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r w:rsidRPr="006464FF">
        <w:rPr>
          <w:rFonts w:ascii="Times New Roman" w:hAnsi="Times New Roman" w:cs="Times New Roman"/>
          <w:sz w:val="28"/>
          <w:szCs w:val="28"/>
        </w:rPr>
        <w:t>Перевірив викладач</w:t>
      </w:r>
    </w:p>
    <w:p w14:paraId="08E965A8" w14:textId="77777777" w:rsidR="002716CA" w:rsidRPr="006464FF" w:rsidRDefault="002716CA" w:rsidP="002716C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</w:t>
      </w:r>
      <w:proofErr w:type="spellStart"/>
      <w:r w:rsidRPr="006464FF">
        <w:rPr>
          <w:rFonts w:ascii="Times New Roman" w:hAnsi="Times New Roman" w:cs="Times New Roman"/>
          <w:sz w:val="28"/>
          <w:szCs w:val="28"/>
        </w:rPr>
        <w:t>Сушанова</w:t>
      </w:r>
      <w:proofErr w:type="spellEnd"/>
      <w:r w:rsidRPr="006464FF">
        <w:rPr>
          <w:rFonts w:ascii="Times New Roman" w:hAnsi="Times New Roman" w:cs="Times New Roman"/>
          <w:sz w:val="28"/>
          <w:szCs w:val="28"/>
        </w:rPr>
        <w:t xml:space="preserve"> В.С.</w:t>
      </w:r>
    </w:p>
    <w:p w14:paraId="66C02E7F" w14:textId="763A4E2C" w:rsidR="00F90A11" w:rsidRDefault="00F90A11"/>
    <w:p w14:paraId="35D5DC5B" w14:textId="77777777" w:rsidR="00F90A11" w:rsidRDefault="00F90A11">
      <w:r>
        <w:br w:type="page"/>
      </w:r>
    </w:p>
    <w:p w14:paraId="37E5684F" w14:textId="77777777" w:rsidR="00F353CE" w:rsidRPr="006464FF" w:rsidRDefault="00F353CE" w:rsidP="00F353C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464FF">
        <w:rPr>
          <w:rFonts w:ascii="Times New Roman" w:hAnsi="Times New Roman" w:cs="Times New Roman"/>
          <w:sz w:val="28"/>
          <w:szCs w:val="28"/>
        </w:rPr>
        <w:lastRenderedPageBreak/>
        <w:t xml:space="preserve">Робота студентів групи 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БІКС-13 </w:t>
      </w:r>
      <w:r w:rsidRPr="006464FF"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C712FE">
        <w:rPr>
          <w:rFonts w:ascii="Times New Roman" w:hAnsi="Times New Roman" w:cs="Times New Roman"/>
          <w:color w:val="FF0000"/>
          <w:sz w:val="28"/>
          <w:szCs w:val="28"/>
        </w:rPr>
        <w:t>«</w:t>
      </w:r>
      <w:proofErr w:type="spellStart"/>
      <w:r w:rsidRPr="00C712FE">
        <w:rPr>
          <w:rFonts w:ascii="Times New Roman" w:hAnsi="Times New Roman" w:cs="Times New Roman"/>
          <w:color w:val="FF0000"/>
          <w:sz w:val="28"/>
          <w:szCs w:val="28"/>
          <w:lang w:val="en-US"/>
        </w:rPr>
        <w:t>chipichapa</w:t>
      </w:r>
      <w:proofErr w:type="spellEnd"/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»: Ємець В., </w:t>
      </w:r>
      <w:proofErr w:type="spellStart"/>
      <w:r w:rsidRPr="00C712FE">
        <w:rPr>
          <w:rFonts w:ascii="Times New Roman" w:hAnsi="Times New Roman" w:cs="Times New Roman"/>
          <w:color w:val="FF0000"/>
          <w:sz w:val="28"/>
          <w:szCs w:val="28"/>
        </w:rPr>
        <w:t>Савустьян</w:t>
      </w:r>
      <w:proofErr w:type="spellEnd"/>
      <w:r w:rsidRPr="00C712FE">
        <w:rPr>
          <w:rFonts w:ascii="Times New Roman" w:hAnsi="Times New Roman" w:cs="Times New Roman"/>
          <w:color w:val="FF0000"/>
          <w:sz w:val="28"/>
          <w:szCs w:val="28"/>
        </w:rPr>
        <w:t xml:space="preserve"> М.</w:t>
      </w:r>
    </w:p>
    <w:p w14:paraId="76DF6727" w14:textId="77777777" w:rsidR="00F353CE" w:rsidRPr="00C712FE" w:rsidRDefault="00F353CE" w:rsidP="00F353CE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C712FE">
        <w:rPr>
          <w:rFonts w:ascii="Times New Roman" w:hAnsi="Times New Roman" w:cs="Times New Roman"/>
          <w:sz w:val="36"/>
          <w:szCs w:val="36"/>
        </w:rPr>
        <w:t>Київ 202</w:t>
      </w:r>
      <w:r>
        <w:rPr>
          <w:rFonts w:ascii="Times New Roman" w:hAnsi="Times New Roman" w:cs="Times New Roman"/>
          <w:sz w:val="36"/>
          <w:szCs w:val="36"/>
        </w:rPr>
        <w:t>4</w:t>
      </w:r>
    </w:p>
    <w:p w14:paraId="738535CE" w14:textId="77777777" w:rsidR="00F353CE" w:rsidRPr="00C712FE" w:rsidRDefault="00F353CE" w:rsidP="00F353C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12FE">
        <w:rPr>
          <w:rFonts w:ascii="Times New Roman" w:hAnsi="Times New Roman" w:cs="Times New Roman"/>
          <w:b/>
          <w:bCs/>
          <w:sz w:val="28"/>
          <w:szCs w:val="28"/>
        </w:rPr>
        <w:t>Мета роботи:</w:t>
      </w:r>
    </w:p>
    <w:p w14:paraId="1C1DE93F" w14:textId="77777777" w:rsidR="00882F09" w:rsidRDefault="00882F09" w:rsidP="00882F09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2F09">
        <w:rPr>
          <w:rFonts w:ascii="Times New Roman" w:hAnsi="Times New Roman" w:cs="Times New Roman"/>
          <w:sz w:val="28"/>
          <w:szCs w:val="28"/>
        </w:rPr>
        <w:t xml:space="preserve">Знайомство з інтерфейсами ОС </w:t>
      </w:r>
      <w:proofErr w:type="spellStart"/>
      <w:r w:rsidRPr="00882F09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82F09">
        <w:rPr>
          <w:rFonts w:ascii="Times New Roman" w:hAnsi="Times New Roman" w:cs="Times New Roman"/>
          <w:sz w:val="28"/>
          <w:szCs w:val="28"/>
        </w:rPr>
        <w:t>.</w:t>
      </w:r>
    </w:p>
    <w:p w14:paraId="586E1CBE" w14:textId="01ACA17A" w:rsidR="00F353CE" w:rsidRPr="00882F09" w:rsidRDefault="00882F09" w:rsidP="00882F09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882F09">
        <w:rPr>
          <w:rFonts w:ascii="Times New Roman" w:hAnsi="Times New Roman" w:cs="Times New Roman"/>
          <w:sz w:val="28"/>
          <w:szCs w:val="28"/>
        </w:rPr>
        <w:t xml:space="preserve">тримання практичних навиків роботи в середовищах ОС </w:t>
      </w:r>
      <w:proofErr w:type="spellStart"/>
      <w:r w:rsidRPr="00882F09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82F09">
        <w:rPr>
          <w:rFonts w:ascii="Times New Roman" w:hAnsi="Times New Roman" w:cs="Times New Roman"/>
          <w:sz w:val="28"/>
          <w:szCs w:val="28"/>
        </w:rPr>
        <w:t xml:space="preserve"> та мобільної ОС – їх графічною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F09">
        <w:rPr>
          <w:rFonts w:ascii="Times New Roman" w:hAnsi="Times New Roman" w:cs="Times New Roman"/>
          <w:sz w:val="28"/>
          <w:szCs w:val="28"/>
        </w:rPr>
        <w:t>оболонкою, входом і виходом з системи, ознайомлення зі структурою робочого столу, вивчення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82F09">
        <w:rPr>
          <w:rFonts w:ascii="Times New Roman" w:hAnsi="Times New Roman" w:cs="Times New Roman"/>
          <w:sz w:val="28"/>
          <w:szCs w:val="28"/>
        </w:rPr>
        <w:t>основних дій та налаштувань при роботі в системі</w:t>
      </w:r>
    </w:p>
    <w:p w14:paraId="13517713" w14:textId="77777777" w:rsidR="00F353CE" w:rsidRPr="000C719C" w:rsidRDefault="00F353CE" w:rsidP="00F353C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C719C">
        <w:rPr>
          <w:rFonts w:ascii="Times New Roman" w:hAnsi="Times New Roman" w:cs="Times New Roman"/>
          <w:b/>
          <w:bCs/>
          <w:sz w:val="28"/>
          <w:szCs w:val="28"/>
        </w:rPr>
        <w:t>Матеріальне забезпечення занять</w:t>
      </w:r>
    </w:p>
    <w:p w14:paraId="297E07B5" w14:textId="62FA79F4" w:rsidR="00606562" w:rsidRPr="00606562" w:rsidRDefault="0054577C" w:rsidP="00606562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6562">
        <w:rPr>
          <w:rFonts w:ascii="Times New Roman" w:hAnsi="Times New Roman" w:cs="Times New Roman"/>
          <w:sz w:val="28"/>
          <w:szCs w:val="28"/>
        </w:rPr>
        <w:t>ЕОМ типу IBM PC.</w:t>
      </w:r>
    </w:p>
    <w:p w14:paraId="276A2FE1" w14:textId="77777777" w:rsidR="00606562" w:rsidRDefault="0054577C" w:rsidP="0054577C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6562">
        <w:rPr>
          <w:rFonts w:ascii="Times New Roman" w:hAnsi="Times New Roman" w:cs="Times New Roman"/>
          <w:sz w:val="28"/>
          <w:szCs w:val="28"/>
        </w:rPr>
        <w:t>ОС сімейства Windows (Windows 7).</w:t>
      </w:r>
    </w:p>
    <w:p w14:paraId="12D02D2D" w14:textId="77777777" w:rsidR="00606562" w:rsidRDefault="0054577C" w:rsidP="0054577C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6562">
        <w:rPr>
          <w:rFonts w:ascii="Times New Roman" w:hAnsi="Times New Roman" w:cs="Times New Roman"/>
          <w:sz w:val="28"/>
          <w:szCs w:val="28"/>
        </w:rPr>
        <w:t xml:space="preserve">Віртуальна машина – 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Virtual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>).</w:t>
      </w:r>
    </w:p>
    <w:p w14:paraId="21338EBC" w14:textId="77777777" w:rsidR="00606562" w:rsidRDefault="0054577C" w:rsidP="0054577C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6562">
        <w:rPr>
          <w:rFonts w:ascii="Times New Roman" w:hAnsi="Times New Roman" w:cs="Times New Roman"/>
          <w:sz w:val="28"/>
          <w:szCs w:val="28"/>
        </w:rPr>
        <w:t>Операційна система GNU/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CentOS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>.</w:t>
      </w:r>
    </w:p>
    <w:p w14:paraId="153763DC" w14:textId="35232AF3" w:rsidR="0054577C" w:rsidRPr="00606562" w:rsidRDefault="0054577C" w:rsidP="0054577C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06562">
        <w:rPr>
          <w:rFonts w:ascii="Times New Roman" w:hAnsi="Times New Roman" w:cs="Times New Roman"/>
          <w:sz w:val="28"/>
          <w:szCs w:val="28"/>
        </w:rPr>
        <w:t xml:space="preserve">Сайт мережевої академії 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606562">
        <w:rPr>
          <w:rFonts w:ascii="Times New Roman" w:hAnsi="Times New Roman" w:cs="Times New Roman"/>
          <w:sz w:val="28"/>
          <w:szCs w:val="28"/>
        </w:rPr>
        <w:t xml:space="preserve"> netacad.com та його онлайн курси по </w:t>
      </w:r>
      <w:proofErr w:type="spellStart"/>
      <w:r w:rsidRPr="00606562">
        <w:rPr>
          <w:rFonts w:ascii="Times New Roman" w:hAnsi="Times New Roman" w:cs="Times New Roman"/>
          <w:sz w:val="28"/>
          <w:szCs w:val="28"/>
        </w:rPr>
        <w:t>Linux</w:t>
      </w:r>
      <w:proofErr w:type="spellEnd"/>
    </w:p>
    <w:p w14:paraId="06A38569" w14:textId="00A00047" w:rsidR="00F353CE" w:rsidRDefault="00F353CE" w:rsidP="00F353C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519EC">
        <w:rPr>
          <w:rFonts w:ascii="Times New Roman" w:hAnsi="Times New Roman" w:cs="Times New Roman"/>
          <w:b/>
          <w:bCs/>
          <w:sz w:val="28"/>
          <w:szCs w:val="28"/>
        </w:rPr>
        <w:t>Завдання для попередньої підготовки</w:t>
      </w:r>
    </w:p>
    <w:p w14:paraId="01F2FC1E" w14:textId="5FB6EDC4" w:rsidR="004346C9" w:rsidRPr="00ED739C" w:rsidRDefault="004346C9" w:rsidP="00F353C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Готував матеріал студент</w:t>
      </w:r>
      <w:r w:rsidR="00ED739C" w:rsidRPr="00ED739C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proofErr w:type="spellStart"/>
      <w:r w:rsidR="00ED739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Савустьян</w:t>
      </w:r>
      <w:proofErr w:type="spellEnd"/>
      <w:r w:rsidR="00ED739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Максим</w:t>
      </w:r>
    </w:p>
    <w:p w14:paraId="29BB5E9F" w14:textId="181F5EC5" w:rsidR="00AD089A" w:rsidRPr="00AC2B37" w:rsidRDefault="00AD089A" w:rsidP="00AC2B37">
      <w:pPr>
        <w:pStyle w:val="a7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C2B37">
        <w:rPr>
          <w:rFonts w:ascii="Times New Roman" w:hAnsi="Times New Roman" w:cs="Times New Roman"/>
          <w:sz w:val="28"/>
          <w:szCs w:val="28"/>
        </w:rPr>
        <w:t>Прочитайте короткі теоретичні відомості до лабораторної роботи та зробіть невеликий словник базових англійських термінів з питань призначення команд та їх параметрів.</w:t>
      </w:r>
    </w:p>
    <w:p w14:paraId="7DAAAF98" w14:textId="77777777" w:rsidR="00AC2B37" w:rsidRDefault="00AC2B37" w:rsidP="00AC2B37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9"/>
        <w:tblW w:w="8595" w:type="dxa"/>
        <w:tblInd w:w="720" w:type="dxa"/>
        <w:tblLook w:val="04A0" w:firstRow="1" w:lastRow="0" w:firstColumn="1" w:lastColumn="0" w:noHBand="0" w:noVBand="1"/>
      </w:tblPr>
      <w:tblGrid>
        <w:gridCol w:w="4297"/>
        <w:gridCol w:w="4298"/>
      </w:tblGrid>
      <w:tr w:rsidR="00AC2B37" w14:paraId="1247039E" w14:textId="77777777" w:rsidTr="00DC0239">
        <w:trPr>
          <w:trHeight w:val="436"/>
        </w:trPr>
        <w:tc>
          <w:tcPr>
            <w:tcW w:w="4297" w:type="dxa"/>
          </w:tcPr>
          <w:p w14:paraId="5E4119B2" w14:textId="77777777" w:rsidR="00AC2B37" w:rsidRPr="00AC2B37" w:rsidRDefault="00AC2B37" w:rsidP="00DC023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>Command</w:t>
            </w:r>
            <w:proofErr w:type="spellEnd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 xml:space="preserve"> </w:t>
            </w:r>
            <w:proofErr w:type="spellStart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>Line</w:t>
            </w:r>
            <w:proofErr w:type="spellEnd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 xml:space="preserve"> </w:t>
            </w:r>
            <w:proofErr w:type="spellStart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>Interface</w:t>
            </w:r>
            <w:proofErr w:type="spellEnd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 xml:space="preserve"> (CLI)</w:t>
            </w:r>
          </w:p>
        </w:tc>
        <w:tc>
          <w:tcPr>
            <w:tcW w:w="4298" w:type="dxa"/>
          </w:tcPr>
          <w:p w14:paraId="0283B86E" w14:textId="77777777" w:rsid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72CB">
              <w:t>Інтерфейс командного рядка (CLI)</w:t>
            </w:r>
          </w:p>
        </w:tc>
      </w:tr>
      <w:tr w:rsidR="00AC2B37" w14:paraId="6BEE5EBE" w14:textId="77777777" w:rsidTr="00DC0239">
        <w:trPr>
          <w:trHeight w:val="425"/>
        </w:trPr>
        <w:tc>
          <w:tcPr>
            <w:tcW w:w="4297" w:type="dxa"/>
          </w:tcPr>
          <w:p w14:paraId="49628BF5" w14:textId="77777777" w:rsidR="00AC2B37" w:rsidRP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>Command</w:t>
            </w:r>
            <w:proofErr w:type="spellEnd"/>
          </w:p>
        </w:tc>
        <w:tc>
          <w:tcPr>
            <w:tcW w:w="4298" w:type="dxa"/>
          </w:tcPr>
          <w:p w14:paraId="64A01263" w14:textId="77777777" w:rsid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72CB">
              <w:t>Команда</w:t>
            </w:r>
          </w:p>
        </w:tc>
      </w:tr>
      <w:tr w:rsidR="00AC2B37" w14:paraId="35C0A076" w14:textId="77777777" w:rsidTr="00DC0239">
        <w:trPr>
          <w:trHeight w:val="436"/>
        </w:trPr>
        <w:tc>
          <w:tcPr>
            <w:tcW w:w="4297" w:type="dxa"/>
          </w:tcPr>
          <w:p w14:paraId="32B585C0" w14:textId="77777777" w:rsidR="00AC2B37" w:rsidRP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>Syntax</w:t>
            </w:r>
            <w:proofErr w:type="spellEnd"/>
          </w:p>
        </w:tc>
        <w:tc>
          <w:tcPr>
            <w:tcW w:w="4298" w:type="dxa"/>
          </w:tcPr>
          <w:p w14:paraId="78D8F1C9" w14:textId="77777777" w:rsid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72CB">
              <w:t>Синтаксис</w:t>
            </w:r>
          </w:p>
        </w:tc>
      </w:tr>
      <w:tr w:rsidR="00AC2B37" w14:paraId="5F37C4A9" w14:textId="77777777" w:rsidTr="00DC0239">
        <w:trPr>
          <w:trHeight w:val="436"/>
        </w:trPr>
        <w:tc>
          <w:tcPr>
            <w:tcW w:w="4297" w:type="dxa"/>
          </w:tcPr>
          <w:p w14:paraId="39D88CD5" w14:textId="77777777" w:rsidR="00AC2B37" w:rsidRP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>Option</w:t>
            </w:r>
            <w:proofErr w:type="spellEnd"/>
          </w:p>
        </w:tc>
        <w:tc>
          <w:tcPr>
            <w:tcW w:w="4298" w:type="dxa"/>
          </w:tcPr>
          <w:p w14:paraId="439FA989" w14:textId="77777777" w:rsid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72CB">
              <w:t>Параметр</w:t>
            </w:r>
          </w:p>
        </w:tc>
      </w:tr>
      <w:tr w:rsidR="00AC2B37" w14:paraId="7241D773" w14:textId="77777777" w:rsidTr="00DC0239">
        <w:trPr>
          <w:trHeight w:val="425"/>
        </w:trPr>
        <w:tc>
          <w:tcPr>
            <w:tcW w:w="4297" w:type="dxa"/>
          </w:tcPr>
          <w:p w14:paraId="798063B4" w14:textId="77777777" w:rsidR="00AC2B37" w:rsidRP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>GUI Terminal</w:t>
            </w:r>
          </w:p>
        </w:tc>
        <w:tc>
          <w:tcPr>
            <w:tcW w:w="4298" w:type="dxa"/>
          </w:tcPr>
          <w:p w14:paraId="4D7DE833" w14:textId="77777777" w:rsid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72CB">
              <w:t>Термінал графічного інтерфейсу</w:t>
            </w:r>
          </w:p>
        </w:tc>
      </w:tr>
      <w:tr w:rsidR="00AC2B37" w14:paraId="4BE6B968" w14:textId="77777777" w:rsidTr="00DC0239">
        <w:trPr>
          <w:trHeight w:val="436"/>
        </w:trPr>
        <w:tc>
          <w:tcPr>
            <w:tcW w:w="4297" w:type="dxa"/>
          </w:tcPr>
          <w:p w14:paraId="62F33855" w14:textId="77777777" w:rsidR="00AC2B37" w:rsidRP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>Virtual</w:t>
            </w:r>
            <w:proofErr w:type="spellEnd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 xml:space="preserve"> Terminal</w:t>
            </w:r>
          </w:p>
        </w:tc>
        <w:tc>
          <w:tcPr>
            <w:tcW w:w="4298" w:type="dxa"/>
          </w:tcPr>
          <w:p w14:paraId="27C501E7" w14:textId="77777777" w:rsid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72CB">
              <w:t>Віртуальний термінал</w:t>
            </w:r>
          </w:p>
        </w:tc>
      </w:tr>
      <w:tr w:rsidR="00AC2B37" w14:paraId="67FE9961" w14:textId="77777777" w:rsidTr="00DC0239">
        <w:trPr>
          <w:trHeight w:val="436"/>
        </w:trPr>
        <w:tc>
          <w:tcPr>
            <w:tcW w:w="4297" w:type="dxa"/>
          </w:tcPr>
          <w:p w14:paraId="6D63B75A" w14:textId="77777777" w:rsidR="00AC2B37" w:rsidRP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>Kernel</w:t>
            </w:r>
            <w:proofErr w:type="spellEnd"/>
          </w:p>
        </w:tc>
        <w:tc>
          <w:tcPr>
            <w:tcW w:w="4298" w:type="dxa"/>
          </w:tcPr>
          <w:p w14:paraId="257DD91B" w14:textId="77777777" w:rsid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72CB">
              <w:t>Ядро</w:t>
            </w:r>
          </w:p>
        </w:tc>
      </w:tr>
      <w:tr w:rsidR="00AC2B37" w14:paraId="466F76D0" w14:textId="77777777" w:rsidTr="00DC0239">
        <w:trPr>
          <w:trHeight w:val="425"/>
        </w:trPr>
        <w:tc>
          <w:tcPr>
            <w:tcW w:w="4297" w:type="dxa"/>
          </w:tcPr>
          <w:p w14:paraId="2D4EFD66" w14:textId="77777777" w:rsidR="00AC2B37" w:rsidRP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 w:rsidRPr="00AC2B37">
              <w:rPr>
                <w:rStyle w:val="a8"/>
                <w:rFonts w:ascii="Segoe UI" w:hAnsi="Segoe UI" w:cs="Segoe UI"/>
                <w:b w:val="0"/>
                <w:bCs w:val="0"/>
                <w:bdr w:val="single" w:sz="2" w:space="0" w:color="E3E3E3" w:frame="1"/>
              </w:rPr>
              <w:t>Process</w:t>
            </w:r>
            <w:proofErr w:type="spellEnd"/>
          </w:p>
        </w:tc>
        <w:tc>
          <w:tcPr>
            <w:tcW w:w="4298" w:type="dxa"/>
          </w:tcPr>
          <w:p w14:paraId="4A5BFFC1" w14:textId="77777777" w:rsidR="00AC2B37" w:rsidRDefault="00AC2B37" w:rsidP="00DC0239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C572CB">
              <w:t>Процес</w:t>
            </w:r>
          </w:p>
        </w:tc>
      </w:tr>
    </w:tbl>
    <w:p w14:paraId="0AB509AE" w14:textId="77777777" w:rsidR="00AC2B37" w:rsidRPr="00AC2B37" w:rsidRDefault="00AC2B37" w:rsidP="00AC2B37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5E99C11" w14:textId="77777777" w:rsidR="00AD089A" w:rsidRPr="00AD089A" w:rsidRDefault="00AD089A" w:rsidP="00AD08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089A">
        <w:rPr>
          <w:rFonts w:ascii="Times New Roman" w:hAnsi="Times New Roman" w:cs="Times New Roman"/>
          <w:sz w:val="28"/>
          <w:szCs w:val="28"/>
        </w:rPr>
        <w:t>4. Дайте визначення наступним поняттям:</w:t>
      </w:r>
    </w:p>
    <w:p w14:paraId="2E150042" w14:textId="2C8C398B" w:rsidR="00AD089A" w:rsidRPr="00AD089A" w:rsidRDefault="00AD089A" w:rsidP="00AD08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089A">
        <w:rPr>
          <w:rFonts w:ascii="Times New Roman" w:hAnsi="Times New Roman" w:cs="Times New Roman"/>
          <w:sz w:val="28"/>
          <w:szCs w:val="28"/>
        </w:rPr>
        <w:t>- CLI-режим</w:t>
      </w:r>
      <w:r w:rsidR="00CD3D56">
        <w:rPr>
          <w:rFonts w:ascii="Times New Roman" w:hAnsi="Times New Roman" w:cs="Times New Roman"/>
          <w:sz w:val="28"/>
          <w:szCs w:val="28"/>
        </w:rPr>
        <w:t xml:space="preserve">. </w:t>
      </w:r>
      <w:r w:rsidR="00CD3D56" w:rsidRPr="00CD3D56">
        <w:rPr>
          <w:rFonts w:ascii="Times New Roman" w:hAnsi="Times New Roman" w:cs="Times New Roman"/>
          <w:sz w:val="28"/>
          <w:szCs w:val="28"/>
        </w:rPr>
        <w:t>CLI-режим є інтерфейсом користувача, в якому взаємодія з системою відбувається через введення текстових команд з клавіатури.</w:t>
      </w:r>
    </w:p>
    <w:p w14:paraId="215091DB" w14:textId="7312B402" w:rsidR="00606562" w:rsidRDefault="00AD089A" w:rsidP="00AD08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D089A">
        <w:rPr>
          <w:rFonts w:ascii="Times New Roman" w:hAnsi="Times New Roman" w:cs="Times New Roman"/>
          <w:sz w:val="28"/>
          <w:szCs w:val="28"/>
        </w:rPr>
        <w:t>- Термінал на основі графічного інтерфейсу користувача</w:t>
      </w:r>
      <w:r w:rsidR="00CD3D56">
        <w:rPr>
          <w:rFonts w:ascii="Times New Roman" w:hAnsi="Times New Roman" w:cs="Times New Roman"/>
          <w:sz w:val="28"/>
          <w:szCs w:val="28"/>
        </w:rPr>
        <w:t xml:space="preserve">. </w:t>
      </w:r>
      <w:r w:rsidR="00CD3D56" w:rsidRPr="00CD3D56">
        <w:rPr>
          <w:rFonts w:ascii="Times New Roman" w:hAnsi="Times New Roman" w:cs="Times New Roman"/>
          <w:sz w:val="28"/>
          <w:szCs w:val="28"/>
        </w:rPr>
        <w:t>Термінал на основі графічного інтерфейсу є візуальним інтерфейсом, який дозволяє користувачам взаємодіяти з операційною системою або програмами за допомогою графічних елементів, таких як вікна, кнопки та меню.</w:t>
      </w:r>
    </w:p>
    <w:p w14:paraId="6B54A63F" w14:textId="159B1393" w:rsidR="004346C9" w:rsidRDefault="00D81264" w:rsidP="00AD089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81264">
        <w:rPr>
          <w:rFonts w:ascii="Times New Roman" w:hAnsi="Times New Roman" w:cs="Times New Roman"/>
          <w:sz w:val="28"/>
          <w:szCs w:val="28"/>
        </w:rPr>
        <w:t xml:space="preserve">- </w:t>
      </w:r>
      <w:r w:rsidR="00CD3D56" w:rsidRPr="00CD3D56">
        <w:rPr>
          <w:rFonts w:ascii="Times New Roman" w:hAnsi="Times New Roman" w:cs="Times New Roman"/>
          <w:sz w:val="28"/>
          <w:szCs w:val="28"/>
        </w:rPr>
        <w:t>Віртуальний термінал - це емуляція терміналу або консолі на комп'ютері, яка дозволяє використовувати текстовий інтерфейс для взаємодії з операційною системою.</w:t>
      </w:r>
    </w:p>
    <w:p w14:paraId="74C02A0E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20084">
        <w:rPr>
          <w:rFonts w:ascii="Times New Roman" w:hAnsi="Times New Roman" w:cs="Times New Roman"/>
          <w:b/>
          <w:bCs/>
          <w:sz w:val="28"/>
          <w:szCs w:val="28"/>
        </w:rPr>
        <w:t>Хід роботи.</w:t>
      </w:r>
    </w:p>
    <w:p w14:paraId="133EED56" w14:textId="0A0DE311" w:rsidR="00C20084" w:rsidRPr="004346C9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Готував матеріал студент</w:t>
      </w:r>
      <w:r w:rsidR="00843AF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843AF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Савустьян</w:t>
      </w:r>
      <w:proofErr w:type="spellEnd"/>
      <w:r w:rsidR="00843AFC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Максим</w:t>
      </w:r>
    </w:p>
    <w:p w14:paraId="07082D76" w14:textId="77777777" w:rsidR="00022787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1. Робота в графічному режимі в ОС сімейства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 xml:space="preserve"> (робота з інтернет-джерелами):</w:t>
      </w:r>
    </w:p>
    <w:p w14:paraId="56E46941" w14:textId="36BF3C92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1.1. Оберіть графічну оболонку для ОС сімейства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>, яку ви хочете розглянути. Розгляньте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20084">
        <w:rPr>
          <w:rFonts w:ascii="Times New Roman" w:hAnsi="Times New Roman" w:cs="Times New Roman"/>
          <w:sz w:val="28"/>
          <w:szCs w:val="28"/>
        </w:rPr>
        <w:t>структуру робочого простору користувача, та опишіть основні його компоненти (***показано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20084">
        <w:rPr>
          <w:rFonts w:ascii="Times New Roman" w:hAnsi="Times New Roman" w:cs="Times New Roman"/>
          <w:sz w:val="28"/>
          <w:szCs w:val="28"/>
        </w:rPr>
        <w:t xml:space="preserve">основні компоненти оболонки </w:t>
      </w:r>
      <w:proofErr w:type="spellStart"/>
      <w:r w:rsidR="00AE65B7">
        <w:rPr>
          <w:rFonts w:ascii="Times New Roman" w:hAnsi="Times New Roman" w:cs="Times New Roman"/>
          <w:sz w:val="28"/>
          <w:szCs w:val="28"/>
          <w:lang w:val="en-US"/>
        </w:rPr>
        <w:t>KaliLinux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>):</w:t>
      </w:r>
    </w:p>
    <w:p w14:paraId="13A6BB2E" w14:textId="26BB33E8" w:rsidR="00C20084" w:rsidRPr="00AE65B7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</w:t>
      </w:r>
      <w:r w:rsidR="00AE65B7">
        <w:rPr>
          <w:rFonts w:ascii="Times New Roman" w:hAnsi="Times New Roman" w:cs="Times New Roman"/>
          <w:sz w:val="28"/>
          <w:szCs w:val="28"/>
        </w:rPr>
        <w:t>Інструмент запуску програм</w:t>
      </w:r>
    </w:p>
    <w:p w14:paraId="7E67A202" w14:textId="280FAD1B" w:rsidR="00C20084" w:rsidRPr="00AC2B37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AE65B7">
        <w:rPr>
          <w:rFonts w:ascii="Times New Roman" w:hAnsi="Times New Roman" w:cs="Times New Roman"/>
          <w:sz w:val="28"/>
          <w:szCs w:val="28"/>
          <w:lang w:val="en-US"/>
        </w:rPr>
        <w:t>konsole</w:t>
      </w:r>
      <w:proofErr w:type="spellEnd"/>
    </w:p>
    <w:p w14:paraId="68BF1FCF" w14:textId="6F877D5A" w:rsidR="00C20084" w:rsidRPr="00AC2B37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</w:t>
      </w:r>
      <w:r w:rsidR="00AE65B7">
        <w:rPr>
          <w:rFonts w:ascii="Times New Roman" w:hAnsi="Times New Roman" w:cs="Times New Roman"/>
          <w:sz w:val="28"/>
          <w:szCs w:val="28"/>
          <w:lang w:val="en-US"/>
        </w:rPr>
        <w:t>Dolphin</w:t>
      </w:r>
    </w:p>
    <w:p w14:paraId="0734366C" w14:textId="14C52232" w:rsidR="00C20084" w:rsidRPr="00AC2B37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AE65B7"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  <w:r w:rsidR="00AE65B7" w:rsidRPr="00AC2B37">
        <w:rPr>
          <w:rFonts w:ascii="Times New Roman" w:hAnsi="Times New Roman" w:cs="Times New Roman"/>
          <w:sz w:val="28"/>
          <w:szCs w:val="28"/>
        </w:rPr>
        <w:t xml:space="preserve"> </w:t>
      </w:r>
      <w:r w:rsidR="00AE65B7">
        <w:rPr>
          <w:rFonts w:ascii="Times New Roman" w:hAnsi="Times New Roman" w:cs="Times New Roman"/>
          <w:sz w:val="28"/>
          <w:szCs w:val="28"/>
          <w:lang w:val="en-US"/>
        </w:rPr>
        <w:t>ESR</w:t>
      </w:r>
    </w:p>
    <w:p w14:paraId="2BC7A008" w14:textId="3D50D7A6" w:rsidR="00AE65B7" w:rsidRPr="00AC2B37" w:rsidRDefault="00AE65B7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C2B37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Kate</w:t>
      </w:r>
    </w:p>
    <w:p w14:paraId="4AAE3F9C" w14:textId="29E2702B" w:rsidR="00AE65B7" w:rsidRPr="00AE65B7" w:rsidRDefault="00AE65B7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E65B7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Приборка з годинником та стану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3C1CED06" w14:textId="70577530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lastRenderedPageBreak/>
        <w:t xml:space="preserve">1.2. Запуск програм.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Дослідіть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 xml:space="preserve"> можливості запуску додатків різними способами (описати спосіб і по-можливості показати скріншоти):</w:t>
      </w:r>
    </w:p>
    <w:p w14:paraId="3CBDD31A" w14:textId="77777777" w:rsidR="00C20084" w:rsidRPr="00AC2B37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20084">
        <w:rPr>
          <w:rFonts w:ascii="Times New Roman" w:hAnsi="Times New Roman" w:cs="Times New Roman"/>
          <w:sz w:val="28"/>
          <w:szCs w:val="28"/>
        </w:rPr>
        <w:t>- Запуск програм через панель швидкого запуску</w:t>
      </w:r>
    </w:p>
    <w:p w14:paraId="0BEBCDA8" w14:textId="131BA5FA" w:rsidR="00AE65B7" w:rsidRPr="00AE65B7" w:rsidRDefault="00AE65B7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BB1275" wp14:editId="2B7B36A6">
            <wp:extent cx="6120765" cy="3442970"/>
            <wp:effectExtent l="0" t="0" r="0" b="5080"/>
            <wp:docPr id="458570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709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50B4" w14:textId="77777777" w:rsidR="00C20084" w:rsidRPr="00AC2B37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20084">
        <w:rPr>
          <w:rFonts w:ascii="Times New Roman" w:hAnsi="Times New Roman" w:cs="Times New Roman"/>
          <w:sz w:val="28"/>
          <w:szCs w:val="28"/>
        </w:rPr>
        <w:t>- Запуск програм через пошук в меню</w:t>
      </w:r>
    </w:p>
    <w:p w14:paraId="7634F2A7" w14:textId="77062C20" w:rsidR="00AE65B7" w:rsidRPr="00AE65B7" w:rsidRDefault="00AE65B7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D7C8BA" wp14:editId="1C2EB505">
            <wp:extent cx="6120765" cy="3442970"/>
            <wp:effectExtent l="0" t="0" r="0" b="5080"/>
            <wp:docPr id="611662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627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F570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Запуск програм через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віджет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 xml:space="preserve"> запуску</w:t>
      </w:r>
    </w:p>
    <w:p w14:paraId="1548B3B2" w14:textId="58CAD88F" w:rsidR="00AE65B7" w:rsidRPr="00E47BDB" w:rsidRDefault="00AE65B7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E2DB49" wp14:editId="5FAF8CB3">
            <wp:extent cx="6120765" cy="3442970"/>
            <wp:effectExtent l="0" t="0" r="0" b="5080"/>
            <wp:docPr id="236808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083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A0AD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>- Запуск програм через глобальне меню</w:t>
      </w:r>
    </w:p>
    <w:p w14:paraId="3F8B99AE" w14:textId="327697CC" w:rsidR="00E47BDB" w:rsidRPr="00C20084" w:rsidRDefault="00E47BDB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AA3724" wp14:editId="57EF644E">
            <wp:extent cx="6120765" cy="3442970"/>
            <wp:effectExtent l="0" t="0" r="0" b="5080"/>
            <wp:docPr id="192054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49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E506" w14:textId="629DDE58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1.3. Вихід з системи та завершення роботи в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>. Як виконати в графічному інтерфейсі наступні дії</w:t>
      </w:r>
      <w:r w:rsidR="00022787">
        <w:rPr>
          <w:rFonts w:ascii="Times New Roman" w:hAnsi="Times New Roman" w:cs="Times New Roman"/>
          <w:sz w:val="28"/>
          <w:szCs w:val="28"/>
        </w:rPr>
        <w:t xml:space="preserve"> </w:t>
      </w:r>
      <w:r w:rsidRPr="00C20084">
        <w:rPr>
          <w:rFonts w:ascii="Times New Roman" w:hAnsi="Times New Roman" w:cs="Times New Roman"/>
          <w:sz w:val="28"/>
          <w:szCs w:val="28"/>
        </w:rPr>
        <w:t xml:space="preserve">(наведіть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скріни</w:t>
      </w:r>
      <w:proofErr w:type="spellEnd"/>
      <w:r w:rsidRPr="00C20084">
        <w:rPr>
          <w:rFonts w:ascii="Times New Roman" w:hAnsi="Times New Roman" w:cs="Times New Roman"/>
          <w:sz w:val="28"/>
          <w:szCs w:val="28"/>
        </w:rPr>
        <w:t>):</w:t>
      </w:r>
    </w:p>
    <w:p w14:paraId="1AE2FD89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 xml:space="preserve">- Зміна користувача на </w:t>
      </w:r>
      <w:proofErr w:type="spellStart"/>
      <w:r w:rsidRPr="00C20084">
        <w:rPr>
          <w:rFonts w:ascii="Times New Roman" w:hAnsi="Times New Roman" w:cs="Times New Roman"/>
          <w:sz w:val="28"/>
          <w:szCs w:val="28"/>
        </w:rPr>
        <w:t>root</w:t>
      </w:r>
      <w:proofErr w:type="spellEnd"/>
    </w:p>
    <w:p w14:paraId="7F006AF3" w14:textId="535C6ECA" w:rsidR="00E47BDB" w:rsidRPr="00C20084" w:rsidRDefault="00E47BDB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47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131D04" wp14:editId="244CEFEE">
            <wp:extent cx="3528366" cy="2004234"/>
            <wp:effectExtent l="0" t="0" r="0" b="0"/>
            <wp:docPr id="543659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592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290B" w14:textId="01727761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>- Перезавантаження системи</w:t>
      </w:r>
      <w:r w:rsidR="00E47BDB" w:rsidRPr="00E47BDB">
        <w:rPr>
          <w:noProof/>
        </w:rPr>
        <w:t xml:space="preserve"> </w:t>
      </w:r>
      <w:r w:rsidR="00E47BDB">
        <w:rPr>
          <w:noProof/>
        </w:rPr>
        <w:drawing>
          <wp:inline distT="0" distB="0" distL="0" distR="0" wp14:anchorId="02FC7134" wp14:editId="173BBE70">
            <wp:extent cx="6120765" cy="3442970"/>
            <wp:effectExtent l="0" t="0" r="0" b="5080"/>
            <wp:docPr id="1046048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482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4E48" w14:textId="046CFCBC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lastRenderedPageBreak/>
        <w:t>- Вимкнення системи</w:t>
      </w:r>
      <w:r w:rsidR="00E47BDB" w:rsidRPr="00E47BDB">
        <w:rPr>
          <w:noProof/>
        </w:rPr>
        <w:t xml:space="preserve"> </w:t>
      </w:r>
      <w:r w:rsidR="00E47BDB">
        <w:rPr>
          <w:noProof/>
        </w:rPr>
        <w:drawing>
          <wp:inline distT="0" distB="0" distL="0" distR="0" wp14:anchorId="79219895" wp14:editId="1C0230E8">
            <wp:extent cx="6120765" cy="3442970"/>
            <wp:effectExtent l="0" t="0" r="0" b="5080"/>
            <wp:docPr id="856664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642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FE58" w14:textId="77777777" w:rsidR="00C20084" w:rsidRP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>2. Робота в середовищі мобільної ОС.</w:t>
      </w:r>
    </w:p>
    <w:p w14:paraId="573935CE" w14:textId="77777777" w:rsidR="00C20084" w:rsidRDefault="00C20084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20084">
        <w:rPr>
          <w:rFonts w:ascii="Times New Roman" w:hAnsi="Times New Roman" w:cs="Times New Roman"/>
          <w:sz w:val="28"/>
          <w:szCs w:val="28"/>
        </w:rPr>
        <w:t>2.1. Опишіть головне меню вашої мобільної ОС, який графічний інтерфейс вона використовує?</w:t>
      </w:r>
    </w:p>
    <w:p w14:paraId="56442CB2" w14:textId="03352E60" w:rsidR="00E47BDB" w:rsidRPr="00C20084" w:rsidRDefault="00E47BDB" w:rsidP="00C200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Мій телефон «</w:t>
      </w:r>
      <w:proofErr w:type="spellStart"/>
      <w:r w:rsidRPr="00E47BDB">
        <w:rPr>
          <w:rFonts w:ascii="Times New Roman" w:hAnsi="Times New Roman" w:cs="Times New Roman"/>
          <w:sz w:val="28"/>
          <w:szCs w:val="28"/>
        </w:rPr>
        <w:t>Huawei</w:t>
      </w:r>
      <w:proofErr w:type="spellEnd"/>
      <w:r w:rsidRPr="00E47BDB">
        <w:rPr>
          <w:rFonts w:ascii="Times New Roman" w:hAnsi="Times New Roman" w:cs="Times New Roman"/>
          <w:sz w:val="28"/>
          <w:szCs w:val="28"/>
        </w:rPr>
        <w:t xml:space="preserve"> 9X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47BDB">
        <w:rPr>
          <w:rFonts w:ascii="Times New Roman" w:hAnsi="Times New Roman" w:cs="Times New Roman"/>
          <w:sz w:val="28"/>
          <w:szCs w:val="28"/>
        </w:rPr>
        <w:t xml:space="preserve"> використову</w:t>
      </w:r>
      <w:r>
        <w:rPr>
          <w:rFonts w:ascii="Times New Roman" w:hAnsi="Times New Roman" w:cs="Times New Roman"/>
          <w:sz w:val="28"/>
          <w:szCs w:val="28"/>
        </w:rPr>
        <w:t>є</w:t>
      </w:r>
      <w:r w:rsidRPr="00E47BDB">
        <w:rPr>
          <w:rFonts w:ascii="Times New Roman" w:hAnsi="Times New Roman" w:cs="Times New Roman"/>
          <w:sz w:val="28"/>
          <w:szCs w:val="28"/>
        </w:rPr>
        <w:t xml:space="preserve"> операційну систему EMUI (</w:t>
      </w:r>
      <w:proofErr w:type="spellStart"/>
      <w:r w:rsidRPr="00E47BDB">
        <w:rPr>
          <w:rFonts w:ascii="Times New Roman" w:hAnsi="Times New Roman" w:cs="Times New Roman"/>
          <w:sz w:val="28"/>
          <w:szCs w:val="28"/>
        </w:rPr>
        <w:t>Emotion</w:t>
      </w:r>
      <w:proofErr w:type="spellEnd"/>
      <w:r w:rsidRPr="00E47BDB">
        <w:rPr>
          <w:rFonts w:ascii="Times New Roman" w:hAnsi="Times New Roman" w:cs="Times New Roman"/>
          <w:sz w:val="28"/>
          <w:szCs w:val="28"/>
        </w:rPr>
        <w:t xml:space="preserve"> UI), яка базується на </w:t>
      </w:r>
      <w:proofErr w:type="spellStart"/>
      <w:r w:rsidRPr="00E47BDB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E47BD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І</w:t>
      </w:r>
      <w:r w:rsidRPr="00E47BDB">
        <w:rPr>
          <w:rFonts w:ascii="Times New Roman" w:hAnsi="Times New Roman" w:cs="Times New Roman"/>
          <w:sz w:val="28"/>
          <w:szCs w:val="28"/>
        </w:rPr>
        <w:t>нтерфейс EMUI</w:t>
      </w:r>
      <w:r>
        <w:rPr>
          <w:rFonts w:ascii="Times New Roman" w:hAnsi="Times New Roman" w:cs="Times New Roman"/>
          <w:sz w:val="28"/>
          <w:szCs w:val="28"/>
        </w:rPr>
        <w:t xml:space="preserve"> под</w:t>
      </w:r>
      <w:r w:rsidR="00F65085">
        <w:rPr>
          <w:rFonts w:ascii="Times New Roman" w:hAnsi="Times New Roman" w:cs="Times New Roman"/>
          <w:sz w:val="28"/>
          <w:szCs w:val="28"/>
        </w:rPr>
        <w:t>ібний до андроїда, але</w:t>
      </w:r>
      <w:r w:rsidRPr="00E47BDB">
        <w:rPr>
          <w:rFonts w:ascii="Times New Roman" w:hAnsi="Times New Roman" w:cs="Times New Roman"/>
          <w:sz w:val="28"/>
          <w:szCs w:val="28"/>
        </w:rPr>
        <w:t xml:space="preserve"> вирізняється чистим та мінімалістичним дизайном, з можливістю налаштування за зручністю користувача.</w:t>
      </w:r>
    </w:p>
    <w:p w14:paraId="48D216BF" w14:textId="6584735A" w:rsidR="00C20084" w:rsidRPr="00F65085" w:rsidRDefault="00C20084" w:rsidP="00F65085">
      <w:pPr>
        <w:pStyle w:val="a7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65085">
        <w:rPr>
          <w:rFonts w:ascii="Times New Roman" w:hAnsi="Times New Roman" w:cs="Times New Roman"/>
          <w:sz w:val="28"/>
          <w:szCs w:val="28"/>
        </w:rPr>
        <w:t>Опишіть меню налаштувань компонентів мобільного телефону.</w:t>
      </w:r>
    </w:p>
    <w:p w14:paraId="1A345A9A" w14:textId="09569E83" w:rsidR="00F65085" w:rsidRPr="00F65085" w:rsidRDefault="00F65085" w:rsidP="00F65085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F65085">
        <w:rPr>
          <w:noProof/>
        </w:rPr>
        <w:lastRenderedPageBreak/>
        <w:drawing>
          <wp:inline distT="0" distB="0" distL="0" distR="0" wp14:anchorId="5B0BC029" wp14:editId="6CD7C40D">
            <wp:extent cx="3871295" cy="3802710"/>
            <wp:effectExtent l="0" t="0" r="0" b="7620"/>
            <wp:docPr id="2014865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65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8157" w14:textId="71C3C459" w:rsidR="00C20084" w:rsidRPr="00843AFC" w:rsidRDefault="00C20084" w:rsidP="00843AFC">
      <w:pPr>
        <w:pStyle w:val="a7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Використання комбінацій клавіш для виконання спеціальних дій.</w:t>
      </w:r>
    </w:p>
    <w:p w14:paraId="2CF2C401" w14:textId="77777777" w:rsidR="00843AFC" w:rsidRPr="00843AFC" w:rsidRDefault="00843AFC" w:rsidP="00843AF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Скріншот екрану: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Зменшення гучності + Живлення.</w:t>
      </w:r>
    </w:p>
    <w:p w14:paraId="78562883" w14:textId="77777777" w:rsidR="00843AFC" w:rsidRPr="00843AFC" w:rsidRDefault="00843AFC" w:rsidP="00843AF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Швидкий доступ до камери: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Подвійне натискання на зменшення гучності.</w:t>
      </w:r>
    </w:p>
    <w:p w14:paraId="41521076" w14:textId="556E8A0C" w:rsidR="00843AFC" w:rsidRDefault="00843AFC" w:rsidP="00843AF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Знімання екрану (</w:t>
      </w:r>
      <w:proofErr w:type="spellStart"/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Screen</w:t>
      </w:r>
      <w:proofErr w:type="spellEnd"/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 xml:space="preserve"> </w:t>
      </w:r>
      <w:proofErr w:type="spellStart"/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Recording</w:t>
      </w:r>
      <w:proofErr w:type="spellEnd"/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):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біль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шення гучності + Живлення.</w:t>
      </w:r>
    </w:p>
    <w:p w14:paraId="39F166E9" w14:textId="3D9968B1" w:rsidR="00843AFC" w:rsidRPr="00843AFC" w:rsidRDefault="00843AFC" w:rsidP="00843AF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Пришвидшене відкриття конкретного додатку: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Залежить від налаштувань, може бути настроєно для конкретних дій.</w:t>
      </w:r>
    </w:p>
    <w:p w14:paraId="7D05C0B9" w14:textId="76D597F6" w:rsidR="00843AFC" w:rsidRPr="00843AFC" w:rsidRDefault="00843AFC" w:rsidP="00843AF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pacing w:after="10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</w:pPr>
      <w:r w:rsidRPr="00843AF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single" w:sz="2" w:space="0" w:color="E3E3E3" w:frame="1"/>
          <w:lang w:eastAsia="uk-UA"/>
          <w14:ligatures w14:val="none"/>
        </w:rPr>
        <w:t>Виклик голосового помічника: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 xml:space="preserve"> Утримання кнопки "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Живлення</w:t>
      </w:r>
      <w:r w:rsidRPr="00843AFC">
        <w:rPr>
          <w:rFonts w:ascii="Times New Roman" w:eastAsia="Times New Roman" w:hAnsi="Times New Roman" w:cs="Times New Roman"/>
          <w:kern w:val="0"/>
          <w:sz w:val="24"/>
          <w:szCs w:val="24"/>
          <w:lang w:eastAsia="uk-UA"/>
          <w14:ligatures w14:val="none"/>
        </w:rPr>
        <w:t>".</w:t>
      </w:r>
    </w:p>
    <w:p w14:paraId="60BF6F5E" w14:textId="77777777" w:rsidR="00843AFC" w:rsidRPr="00843AFC" w:rsidRDefault="00843AFC" w:rsidP="00843AFC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:lang w:eastAsia="uk-UA"/>
          <w14:ligatures w14:val="none"/>
        </w:rPr>
      </w:pPr>
      <w:r w:rsidRPr="00843AFC">
        <w:rPr>
          <w:rFonts w:ascii="Arial" w:eastAsia="Times New Roman" w:hAnsi="Arial" w:cs="Arial"/>
          <w:vanish/>
          <w:kern w:val="0"/>
          <w:sz w:val="16"/>
          <w:szCs w:val="16"/>
          <w:lang w:eastAsia="uk-UA"/>
          <w14:ligatures w14:val="none"/>
        </w:rPr>
        <w:t>Початок форми</w:t>
      </w:r>
    </w:p>
    <w:p w14:paraId="5FCDB5C9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1A025EB8" w14:textId="56FD4B39" w:rsidR="00D81264" w:rsidRPr="00843AFC" w:rsidRDefault="00C20084" w:rsidP="00843AFC">
      <w:pPr>
        <w:pStyle w:val="a7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Вхід у систему та завершення роботи пристрою. Особливості налаштувань живлення батареї.</w:t>
      </w:r>
    </w:p>
    <w:p w14:paraId="5E35168E" w14:textId="4476DB76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Вхід у систему</w:t>
      </w:r>
      <w:r>
        <w:rPr>
          <w:rFonts w:ascii="Times New Roman" w:hAnsi="Times New Roman" w:cs="Times New Roman"/>
          <w:sz w:val="28"/>
          <w:szCs w:val="28"/>
        </w:rPr>
        <w:t xml:space="preserve"> можна через: </w:t>
      </w:r>
      <w:r w:rsidRPr="00843AFC">
        <w:rPr>
          <w:rFonts w:ascii="Times New Roman" w:hAnsi="Times New Roman" w:cs="Times New Roman"/>
          <w:sz w:val="28"/>
          <w:szCs w:val="28"/>
        </w:rPr>
        <w:t>Введення пароля, PIN-коду, відбитка пальця, обличчя тощо.</w:t>
      </w:r>
    </w:p>
    <w:p w14:paraId="212FD337" w14:textId="67E20218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Заверш</w:t>
      </w:r>
      <w:r>
        <w:rPr>
          <w:rFonts w:ascii="Times New Roman" w:hAnsi="Times New Roman" w:cs="Times New Roman"/>
          <w:sz w:val="28"/>
          <w:szCs w:val="28"/>
        </w:rPr>
        <w:t>ити</w:t>
      </w:r>
      <w:r w:rsidRPr="00843AFC">
        <w:rPr>
          <w:rFonts w:ascii="Times New Roman" w:hAnsi="Times New Roman" w:cs="Times New Roman"/>
          <w:sz w:val="28"/>
          <w:szCs w:val="28"/>
        </w:rPr>
        <w:t xml:space="preserve"> робот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843AFC">
        <w:rPr>
          <w:rFonts w:ascii="Times New Roman" w:hAnsi="Times New Roman" w:cs="Times New Roman"/>
          <w:sz w:val="28"/>
          <w:szCs w:val="28"/>
        </w:rPr>
        <w:t xml:space="preserve"> пристрою</w:t>
      </w:r>
      <w:r>
        <w:rPr>
          <w:rFonts w:ascii="Times New Roman" w:hAnsi="Times New Roman" w:cs="Times New Roman"/>
          <w:sz w:val="28"/>
          <w:szCs w:val="28"/>
        </w:rPr>
        <w:t xml:space="preserve"> н</w:t>
      </w:r>
      <w:r w:rsidRPr="00843AFC">
        <w:rPr>
          <w:rFonts w:ascii="Times New Roman" w:hAnsi="Times New Roman" w:cs="Times New Roman"/>
          <w:sz w:val="28"/>
          <w:szCs w:val="28"/>
        </w:rPr>
        <w:t>атис</w:t>
      </w:r>
      <w:r>
        <w:rPr>
          <w:rFonts w:ascii="Times New Roman" w:hAnsi="Times New Roman" w:cs="Times New Roman"/>
          <w:sz w:val="28"/>
          <w:szCs w:val="28"/>
        </w:rPr>
        <w:t>нути</w:t>
      </w:r>
      <w:r w:rsidRPr="00843AFC">
        <w:rPr>
          <w:rFonts w:ascii="Times New Roman" w:hAnsi="Times New Roman" w:cs="Times New Roman"/>
          <w:sz w:val="28"/>
          <w:szCs w:val="28"/>
        </w:rPr>
        <w:t xml:space="preserve"> та утрима</w:t>
      </w:r>
      <w:r>
        <w:rPr>
          <w:rFonts w:ascii="Times New Roman" w:hAnsi="Times New Roman" w:cs="Times New Roman"/>
          <w:sz w:val="28"/>
          <w:szCs w:val="28"/>
        </w:rPr>
        <w:t>ти</w:t>
      </w:r>
      <w:r w:rsidRPr="00843AFC">
        <w:rPr>
          <w:rFonts w:ascii="Times New Roman" w:hAnsi="Times New Roman" w:cs="Times New Roman"/>
          <w:sz w:val="28"/>
          <w:szCs w:val="28"/>
        </w:rPr>
        <w:t xml:space="preserve"> кнопк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843AFC">
        <w:rPr>
          <w:rFonts w:ascii="Times New Roman" w:hAnsi="Times New Roman" w:cs="Times New Roman"/>
          <w:sz w:val="28"/>
          <w:szCs w:val="28"/>
        </w:rPr>
        <w:t xml:space="preserve"> живлення</w:t>
      </w:r>
    </w:p>
    <w:p w14:paraId="35AF1C34" w14:textId="42C69D1A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19D9CFD5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4CE6853F" w14:textId="77777777" w:rsid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282B8803" w14:textId="64773985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color w:val="7F7F7F" w:themeColor="text1" w:themeTint="80"/>
          <w:sz w:val="28"/>
          <w:szCs w:val="28"/>
        </w:rPr>
      </w:pPr>
      <w:r w:rsidRPr="00843AFC">
        <w:rPr>
          <w:rFonts w:ascii="Times New Roman" w:hAnsi="Times New Roman" w:cs="Times New Roman"/>
          <w:color w:val="7F7F7F" w:themeColor="text1" w:themeTint="80"/>
          <w:sz w:val="28"/>
          <w:szCs w:val="28"/>
        </w:rPr>
        <w:t>Налаштування живлення батареї:</w:t>
      </w:r>
    </w:p>
    <w:p w14:paraId="0B78DBF1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Енергозбереження: Активація режиму енергозбереження.</w:t>
      </w:r>
    </w:p>
    <w:p w14:paraId="369A6340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Оптимізація батареї: Автоматичне керування додатками для ефективного використання енергії.</w:t>
      </w:r>
    </w:p>
    <w:p w14:paraId="5BDE58A7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lastRenderedPageBreak/>
        <w:t>Режими споживання батареї: Вибір режиму роботи батареї (економія потужності, розширений режим тощо).</w:t>
      </w:r>
    </w:p>
    <w:p w14:paraId="7BFBE6AA" w14:textId="77777777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Статистика батареї: Перегляд використання енергії та ідентифікація додатків, що споживають багато заряду.</w:t>
      </w:r>
    </w:p>
    <w:p w14:paraId="6F602877" w14:textId="09CD0C76" w:rsidR="00843AFC" w:rsidRPr="00843AFC" w:rsidRDefault="00843AFC" w:rsidP="00843AFC">
      <w:pPr>
        <w:pStyle w:val="a7"/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43AFC">
        <w:rPr>
          <w:rFonts w:ascii="Times New Roman" w:hAnsi="Times New Roman" w:cs="Times New Roman"/>
          <w:sz w:val="28"/>
          <w:szCs w:val="28"/>
        </w:rPr>
        <w:t>Автоматичне вимкнення екрану: Налаштування таймера для автоматичного вимкнення екрану при бездіяльності.</w:t>
      </w:r>
    </w:p>
    <w:p w14:paraId="4895A852" w14:textId="77777777" w:rsidR="0089064C" w:rsidRDefault="0089064C" w:rsidP="0089064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9064C">
        <w:rPr>
          <w:rFonts w:ascii="Times New Roman" w:hAnsi="Times New Roman" w:cs="Times New Roman"/>
          <w:b/>
          <w:bCs/>
          <w:sz w:val="28"/>
          <w:szCs w:val="28"/>
        </w:rPr>
        <w:t>Контрольні запитання</w:t>
      </w:r>
    </w:p>
    <w:p w14:paraId="3B0EBFA4" w14:textId="38514A4B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E3EA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Готував матеріал студент</w:t>
      </w:r>
    </w:p>
    <w:p w14:paraId="01B3C925" w14:textId="3FB249DC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 xml:space="preserve">1. Наведіть приклади серверних додатків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для сервера баз даних, серверів розсилки повідомлень 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файлообмінників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>.</w:t>
      </w:r>
    </w:p>
    <w:p w14:paraId="69385081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 xml:space="preserve">2. Порівняйте оболонки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Bourne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, C,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Bourne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Again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Bash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tcsh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Korn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shell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Ksh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) та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zsh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>.</w:t>
      </w:r>
    </w:p>
    <w:p w14:paraId="30754A52" w14:textId="61C9679B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>3. Для чого потрібен менеджер пакетів. Які менеджери пакетів ви знаєте 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>?</w:t>
      </w:r>
    </w:p>
    <w:p w14:paraId="1EB0F406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 xml:space="preserve">4. Які засоби безпеки використовуються в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>?</w:t>
      </w:r>
    </w:p>
    <w:p w14:paraId="058E418E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>5. Чому використання віртуалізації зараз стало таким актуальним?</w:t>
      </w:r>
    </w:p>
    <w:p w14:paraId="3D75A0FB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>6. Як ви розумієте поняття контейнеризації?</w:t>
      </w:r>
    </w:p>
    <w:p w14:paraId="64AD8018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>7. Які переваги/недоліки використання програмного забезпечення з відкритим кодом?</w:t>
      </w:r>
    </w:p>
    <w:p w14:paraId="05EEFC0C" w14:textId="3DE14FE1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 xml:space="preserve">8. ***Скільки активних віртуальних консолей (терміналів) може бути у процесі роботи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064C">
        <w:rPr>
          <w:rFonts w:ascii="Times New Roman" w:hAnsi="Times New Roman" w:cs="Times New Roman"/>
          <w:sz w:val="28"/>
          <w:szCs w:val="28"/>
        </w:rPr>
        <w:t>замовчуванню. Як їх викликати та між ними перемикатися? Наведіть приклади?</w:t>
      </w:r>
    </w:p>
    <w:p w14:paraId="3C4800BF" w14:textId="77777777" w:rsidR="0089064C" w:rsidRPr="0089064C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>9. ***Яка віртуальна консоль (термінал) виконує функцію графічної оболонки?</w:t>
      </w:r>
    </w:p>
    <w:p w14:paraId="70DB66D2" w14:textId="17181139" w:rsidR="00022787" w:rsidRDefault="0089064C" w:rsidP="0089064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9064C">
        <w:rPr>
          <w:rFonts w:ascii="Times New Roman" w:hAnsi="Times New Roman" w:cs="Times New Roman"/>
          <w:sz w:val="28"/>
          <w:szCs w:val="28"/>
        </w:rPr>
        <w:t xml:space="preserve">10. ***Чи можлива реєстрація в системі </w:t>
      </w:r>
      <w:proofErr w:type="spellStart"/>
      <w:r w:rsidRPr="0089064C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89064C">
        <w:rPr>
          <w:rFonts w:ascii="Times New Roman" w:hAnsi="Times New Roman" w:cs="Times New Roman"/>
          <w:sz w:val="28"/>
          <w:szCs w:val="28"/>
        </w:rPr>
        <w:t xml:space="preserve"> декілька разів під одним і тим же системним ім’ям? Які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064C">
        <w:rPr>
          <w:rFonts w:ascii="Times New Roman" w:hAnsi="Times New Roman" w:cs="Times New Roman"/>
          <w:sz w:val="28"/>
          <w:szCs w:val="28"/>
        </w:rPr>
        <w:t>переваги це може надати?</w:t>
      </w:r>
    </w:p>
    <w:p w14:paraId="2E189FC2" w14:textId="33C9BCCB" w:rsidR="0089064C" w:rsidRPr="00BF4267" w:rsidRDefault="00BF694F" w:rsidP="0089064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F4267"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</w:p>
    <w:p w14:paraId="69622BE1" w14:textId="77777777" w:rsidR="00AA7350" w:rsidRDefault="00AA7350"/>
    <w:sectPr w:rsidR="00AA7350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267174" w14:textId="77777777" w:rsidR="00B8313D" w:rsidRDefault="00B8313D" w:rsidP="00F90A11">
      <w:pPr>
        <w:spacing w:after="0" w:line="240" w:lineRule="auto"/>
      </w:pPr>
      <w:r>
        <w:separator/>
      </w:r>
    </w:p>
  </w:endnote>
  <w:endnote w:type="continuationSeparator" w:id="0">
    <w:p w14:paraId="25AF7163" w14:textId="77777777" w:rsidR="00B8313D" w:rsidRDefault="00B8313D" w:rsidP="00F90A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75601D" w14:textId="77777777" w:rsidR="00B8313D" w:rsidRDefault="00B8313D" w:rsidP="00F90A11">
      <w:pPr>
        <w:spacing w:after="0" w:line="240" w:lineRule="auto"/>
      </w:pPr>
      <w:r>
        <w:separator/>
      </w:r>
    </w:p>
  </w:footnote>
  <w:footnote w:type="continuationSeparator" w:id="0">
    <w:p w14:paraId="1B21C3C7" w14:textId="77777777" w:rsidR="00B8313D" w:rsidRDefault="00B8313D" w:rsidP="00F90A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F1F7A"/>
    <w:multiLevelType w:val="hybridMultilevel"/>
    <w:tmpl w:val="F80C73D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9C0C05"/>
    <w:multiLevelType w:val="multilevel"/>
    <w:tmpl w:val="7A185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78058A"/>
    <w:multiLevelType w:val="hybridMultilevel"/>
    <w:tmpl w:val="E40E83B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B23EBE"/>
    <w:multiLevelType w:val="multilevel"/>
    <w:tmpl w:val="A2A043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53506905"/>
    <w:multiLevelType w:val="hybridMultilevel"/>
    <w:tmpl w:val="9638875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5443843">
    <w:abstractNumId w:val="2"/>
  </w:num>
  <w:num w:numId="2" w16cid:durableId="742875154">
    <w:abstractNumId w:val="3"/>
  </w:num>
  <w:num w:numId="3" w16cid:durableId="1506239747">
    <w:abstractNumId w:val="0"/>
  </w:num>
  <w:num w:numId="4" w16cid:durableId="1381394712">
    <w:abstractNumId w:val="1"/>
  </w:num>
  <w:num w:numId="5" w16cid:durableId="105304537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648"/>
    <w:rsid w:val="00022787"/>
    <w:rsid w:val="00173603"/>
    <w:rsid w:val="00185356"/>
    <w:rsid w:val="002716CA"/>
    <w:rsid w:val="004346C9"/>
    <w:rsid w:val="0054577C"/>
    <w:rsid w:val="005D2D1B"/>
    <w:rsid w:val="00606562"/>
    <w:rsid w:val="006D56C0"/>
    <w:rsid w:val="00843AFC"/>
    <w:rsid w:val="00882F09"/>
    <w:rsid w:val="0089064C"/>
    <w:rsid w:val="00AA7350"/>
    <w:rsid w:val="00AC2B37"/>
    <w:rsid w:val="00AD089A"/>
    <w:rsid w:val="00AE65B7"/>
    <w:rsid w:val="00B8313D"/>
    <w:rsid w:val="00BF4267"/>
    <w:rsid w:val="00BF694F"/>
    <w:rsid w:val="00C20084"/>
    <w:rsid w:val="00C31648"/>
    <w:rsid w:val="00CD3D56"/>
    <w:rsid w:val="00D543B4"/>
    <w:rsid w:val="00D81264"/>
    <w:rsid w:val="00E47BDB"/>
    <w:rsid w:val="00ED739C"/>
    <w:rsid w:val="00F353CE"/>
    <w:rsid w:val="00F65085"/>
    <w:rsid w:val="00F90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F3A8B"/>
  <w15:chartTrackingRefBased/>
  <w15:docId w15:val="{043DA476-AEFB-4C3E-80B3-ECE4428A3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064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0A1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F90A11"/>
  </w:style>
  <w:style w:type="paragraph" w:styleId="a5">
    <w:name w:val="footer"/>
    <w:basedOn w:val="a"/>
    <w:link w:val="a6"/>
    <w:uiPriority w:val="99"/>
    <w:unhideWhenUsed/>
    <w:rsid w:val="00F90A1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F90A11"/>
  </w:style>
  <w:style w:type="paragraph" w:styleId="a7">
    <w:name w:val="List Paragraph"/>
    <w:basedOn w:val="a"/>
    <w:uiPriority w:val="34"/>
    <w:qFormat/>
    <w:rsid w:val="00F353CE"/>
    <w:pPr>
      <w:ind w:left="720"/>
      <w:contextualSpacing/>
    </w:pPr>
  </w:style>
  <w:style w:type="character" w:styleId="a8">
    <w:name w:val="Strong"/>
    <w:basedOn w:val="a0"/>
    <w:uiPriority w:val="22"/>
    <w:qFormat/>
    <w:rsid w:val="00843AFC"/>
    <w:rPr>
      <w:b/>
      <w:bCs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843AF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uk-UA"/>
      <w14:ligatures w14:val="none"/>
    </w:rPr>
  </w:style>
  <w:style w:type="character" w:customStyle="1" w:styleId="z-0">
    <w:name w:val="z-Початок форми Знак"/>
    <w:basedOn w:val="a0"/>
    <w:link w:val="z-"/>
    <w:uiPriority w:val="99"/>
    <w:semiHidden/>
    <w:rsid w:val="00843AFC"/>
    <w:rPr>
      <w:rFonts w:ascii="Arial" w:eastAsia="Times New Roman" w:hAnsi="Arial" w:cs="Arial"/>
      <w:vanish/>
      <w:kern w:val="0"/>
      <w:sz w:val="16"/>
      <w:szCs w:val="16"/>
      <w:lang w:eastAsia="uk-UA"/>
      <w14:ligatures w14:val="none"/>
    </w:rPr>
  </w:style>
  <w:style w:type="table" w:styleId="a9">
    <w:name w:val="Table Grid"/>
    <w:basedOn w:val="a1"/>
    <w:uiPriority w:val="39"/>
    <w:rsid w:val="00AC2B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68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153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4944602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290140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809671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3000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1444167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9291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84188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4814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70636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64769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133817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691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1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9</Pages>
  <Words>4026</Words>
  <Characters>2295</Characters>
  <Application>Microsoft Office Word</Application>
  <DocSecurity>0</DocSecurity>
  <Lines>19</Lines>
  <Paragraphs>12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Lera Yemets</dc:creator>
  <cp:keywords/>
  <dc:description/>
  <cp:lastModifiedBy>Maxus Maxus</cp:lastModifiedBy>
  <cp:revision>21</cp:revision>
  <dcterms:created xsi:type="dcterms:W3CDTF">2024-02-15T18:41:00Z</dcterms:created>
  <dcterms:modified xsi:type="dcterms:W3CDTF">2024-02-19T08:45:00Z</dcterms:modified>
</cp:coreProperties>
</file>